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125E" w:rsidRPr="0024125E" w:rsidRDefault="0024125E" w:rsidP="0024125E">
      <w:pPr>
        <w:jc w:val="center"/>
        <w:rPr>
          <w:rFonts w:ascii="Times New Roman" w:hAnsi="Times New Roman" w:cs="Times New Roman"/>
          <w:sz w:val="28"/>
          <w:szCs w:val="28"/>
        </w:rPr>
      </w:pPr>
      <w:r w:rsidRPr="0024125E">
        <w:rPr>
          <w:rFonts w:ascii="Times New Roman" w:hAnsi="Times New Roman" w:cs="Times New Roman"/>
          <w:sz w:val="28"/>
          <w:szCs w:val="28"/>
        </w:rPr>
        <w:t>TRƯỜNG TIỂU HỌC TRÀM CHIM 2 TỔ CHỨC HỘI THẢO</w:t>
      </w:r>
    </w:p>
    <w:p w:rsidR="0024125E" w:rsidRDefault="0024125E" w:rsidP="0024125E">
      <w:pPr>
        <w:jc w:val="center"/>
        <w:rPr>
          <w:rFonts w:ascii="Times New Roman" w:hAnsi="Times New Roman" w:cs="Times New Roman"/>
          <w:sz w:val="28"/>
          <w:szCs w:val="28"/>
        </w:rPr>
      </w:pPr>
      <w:r w:rsidRPr="0024125E">
        <w:rPr>
          <w:rFonts w:ascii="Times New Roman" w:hAnsi="Times New Roman" w:cs="Times New Roman"/>
          <w:sz w:val="28"/>
          <w:szCs w:val="28"/>
        </w:rPr>
        <w:t>CHUỖI HOẠT ĐỘNG CHO HỌC SINH THAM GIA THƯ VIỆN</w:t>
      </w:r>
    </w:p>
    <w:p w:rsidR="0024125E" w:rsidRPr="0024125E" w:rsidRDefault="0024125E" w:rsidP="0024125E">
      <w:pPr>
        <w:jc w:val="center"/>
        <w:rPr>
          <w:rFonts w:ascii="Times New Roman" w:hAnsi="Times New Roman" w:cs="Times New Roman"/>
          <w:sz w:val="28"/>
          <w:szCs w:val="28"/>
        </w:rPr>
      </w:pPr>
      <w:r w:rsidRPr="0024125E">
        <w:rPr>
          <w:rFonts w:ascii="Times New Roman" w:hAnsi="Times New Roman" w:cs="Times New Roman"/>
          <w:sz w:val="28"/>
          <w:szCs w:val="28"/>
        </w:rPr>
        <w:t xml:space="preserve"> TRƯỜNG HỌC</w:t>
      </w:r>
    </w:p>
    <w:p w:rsidR="0024125E" w:rsidRDefault="00DB4E91" w:rsidP="0024125E">
      <w:pPr>
        <w:spacing w:before="120" w:after="120"/>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14:anchorId="423095FD" wp14:editId="5CF6E2BA">
            <wp:simplePos x="0" y="0"/>
            <wp:positionH relativeFrom="column">
              <wp:posOffset>7620</wp:posOffset>
            </wp:positionH>
            <wp:positionV relativeFrom="paragraph">
              <wp:posOffset>1654810</wp:posOffset>
            </wp:positionV>
            <wp:extent cx="5859780" cy="3123565"/>
            <wp:effectExtent l="0" t="0" r="7620" b="635"/>
            <wp:wrapTight wrapText="bothSides">
              <wp:wrapPolygon edited="0">
                <wp:start x="0" y="0"/>
                <wp:lineTo x="0" y="21473"/>
                <wp:lineTo x="21558" y="21473"/>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a3e5cecbb9013ce4a81.jpg"/>
                    <pic:cNvPicPr/>
                  </pic:nvPicPr>
                  <pic:blipFill>
                    <a:blip r:embed="rId4">
                      <a:extLst>
                        <a:ext uri="{28A0092B-C50C-407E-A947-70E740481C1C}">
                          <a14:useLocalDpi xmlns:a14="http://schemas.microsoft.com/office/drawing/2010/main" val="0"/>
                        </a:ext>
                      </a:extLst>
                    </a:blip>
                    <a:stretch>
                      <a:fillRect/>
                    </a:stretch>
                  </pic:blipFill>
                  <pic:spPr>
                    <a:xfrm>
                      <a:off x="0" y="0"/>
                      <a:ext cx="5859780" cy="3123565"/>
                    </a:xfrm>
                    <a:prstGeom prst="rect">
                      <a:avLst/>
                    </a:prstGeom>
                  </pic:spPr>
                </pic:pic>
              </a:graphicData>
            </a:graphic>
            <wp14:sizeRelH relativeFrom="margin">
              <wp14:pctWidth>0</wp14:pctWidth>
            </wp14:sizeRelH>
          </wp:anchor>
        </w:drawing>
      </w:r>
      <w:r w:rsidR="0024125E" w:rsidRPr="0024125E">
        <w:rPr>
          <w:rFonts w:ascii="Times New Roman" w:hAnsi="Times New Roman" w:cs="Times New Roman"/>
          <w:sz w:val="28"/>
          <w:szCs w:val="28"/>
          <w:lang w:val="nl-NL"/>
        </w:rPr>
        <w:t>Nhằm mục đích tư vấn, hỗ trợ và trao đổi các vấn đề về chuyên môn, nghiệp vụ cho các bạn nhân viên thư viện trong toàn Huyện về công tác xây dựng thư viện cũng như cách tổ chức các hoạt động kết nối, hỗ trợ học tập mà vẫn gắn với các hoạt động của thư viện để có thể đạt các mức độ theo TT16/BGDĐT qui định.</w:t>
      </w:r>
      <w:r w:rsidR="0024125E">
        <w:rPr>
          <w:rFonts w:ascii="Times New Roman" w:hAnsi="Times New Roman" w:cs="Times New Roman"/>
          <w:sz w:val="28"/>
          <w:szCs w:val="28"/>
          <w:lang w:val="nl-NL"/>
        </w:rPr>
        <w:t xml:space="preserve"> </w:t>
      </w:r>
      <w:r w:rsidR="0024125E" w:rsidRPr="0024125E">
        <w:rPr>
          <w:rFonts w:ascii="Times New Roman" w:hAnsi="Times New Roman" w:cs="Times New Roman"/>
          <w:sz w:val="28"/>
          <w:szCs w:val="28"/>
        </w:rPr>
        <w:t>Được sự thống nhất của lãnh đạo Phòng Giáo dục và Đào tạo</w:t>
      </w:r>
      <w:r w:rsidR="0024125E">
        <w:rPr>
          <w:rFonts w:ascii="Times New Roman" w:hAnsi="Times New Roman" w:cs="Times New Roman"/>
          <w:sz w:val="28"/>
          <w:szCs w:val="28"/>
        </w:rPr>
        <w:t xml:space="preserve"> s</w:t>
      </w:r>
      <w:r w:rsidR="0024125E">
        <w:rPr>
          <w:rFonts w:ascii="Times New Roman" w:hAnsi="Times New Roman" w:cs="Times New Roman"/>
          <w:sz w:val="28"/>
          <w:szCs w:val="28"/>
          <w:lang w:val="nl-NL"/>
        </w:rPr>
        <w:t xml:space="preserve">áng ngày 15 tháng </w:t>
      </w:r>
      <w:r w:rsidR="0024125E" w:rsidRPr="0024125E">
        <w:rPr>
          <w:rFonts w:ascii="Times New Roman" w:hAnsi="Times New Roman" w:cs="Times New Roman"/>
          <w:sz w:val="28"/>
          <w:szCs w:val="28"/>
          <w:lang w:val="nl-NL"/>
        </w:rPr>
        <w:t>12</w:t>
      </w:r>
      <w:r w:rsidR="0024125E" w:rsidRPr="0024125E">
        <w:rPr>
          <w:rFonts w:ascii="Times New Roman" w:hAnsi="Times New Roman" w:cs="Times New Roman"/>
          <w:sz w:val="28"/>
          <w:szCs w:val="28"/>
        </w:rPr>
        <w:t xml:space="preserve"> tổ thư viện – thiết bị huyện tam nông tổ chức “chuỗi các hoạt động cho học sinh tham gia thư viện nhà trườ</w:t>
      </w:r>
      <w:r w:rsidR="0024125E">
        <w:rPr>
          <w:rFonts w:ascii="Times New Roman" w:hAnsi="Times New Roman" w:cs="Times New Roman"/>
          <w:sz w:val="28"/>
          <w:szCs w:val="28"/>
        </w:rPr>
        <w:t>ng”.</w:t>
      </w:r>
    </w:p>
    <w:p w:rsidR="0024125E" w:rsidRPr="002D0BDB" w:rsidRDefault="0024125E" w:rsidP="0024125E">
      <w:pPr>
        <w:spacing w:before="120" w:after="120"/>
        <w:ind w:firstLine="720"/>
        <w:jc w:val="both"/>
        <w:rPr>
          <w:rFonts w:ascii="Times New Roman" w:hAnsi="Times New Roman" w:cs="Times New Roman"/>
          <w:b/>
          <w:i/>
          <w:sz w:val="28"/>
          <w:szCs w:val="28"/>
        </w:rPr>
      </w:pPr>
      <w:r>
        <w:rPr>
          <w:rFonts w:ascii="Times New Roman" w:hAnsi="Times New Roman" w:cs="Times New Roman"/>
          <w:sz w:val="28"/>
          <w:szCs w:val="28"/>
        </w:rPr>
        <w:t xml:space="preserve">                            </w:t>
      </w:r>
      <w:r w:rsidRPr="002D0BDB">
        <w:rPr>
          <w:rFonts w:ascii="Times New Roman" w:hAnsi="Times New Roman" w:cs="Times New Roman"/>
          <w:b/>
          <w:i/>
          <w:sz w:val="28"/>
          <w:szCs w:val="28"/>
        </w:rPr>
        <w:t xml:space="preserve">Hình </w:t>
      </w:r>
      <w:r w:rsidR="00135229">
        <w:rPr>
          <w:rFonts w:ascii="Times New Roman" w:hAnsi="Times New Roman" w:cs="Times New Roman"/>
          <w:b/>
          <w:i/>
          <w:sz w:val="28"/>
          <w:szCs w:val="28"/>
        </w:rPr>
        <w:t>(1)</w:t>
      </w:r>
      <w:r w:rsidRPr="002D0BDB">
        <w:rPr>
          <w:rFonts w:ascii="Times New Roman" w:hAnsi="Times New Roman" w:cs="Times New Roman"/>
          <w:b/>
          <w:i/>
          <w:sz w:val="28"/>
          <w:szCs w:val="28"/>
        </w:rPr>
        <w:t xml:space="preserve">toàn cảnh hoạt động  </w:t>
      </w:r>
    </w:p>
    <w:p w:rsidR="002D0BDB" w:rsidRDefault="0024125E" w:rsidP="002D0BDB">
      <w:pPr>
        <w:spacing w:before="120" w:after="120"/>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Đến tham dự hội thảo về phía lãnh đạo Phòng Giáo dục và Đào Tạo </w:t>
      </w:r>
      <w:r w:rsidR="002D0BDB">
        <w:rPr>
          <w:rFonts w:ascii="Times New Roman" w:hAnsi="Times New Roman" w:cs="Times New Roman"/>
          <w:bCs/>
          <w:sz w:val="28"/>
          <w:szCs w:val="28"/>
        </w:rPr>
        <w:t>có Ông</w:t>
      </w:r>
      <w:r>
        <w:rPr>
          <w:rFonts w:ascii="Times New Roman" w:hAnsi="Times New Roman" w:cs="Times New Roman"/>
          <w:bCs/>
          <w:sz w:val="28"/>
          <w:szCs w:val="28"/>
        </w:rPr>
        <w:t xml:space="preserve"> Lê Thanh Long </w:t>
      </w:r>
      <w:r w:rsidR="002D0BDB">
        <w:rPr>
          <w:rFonts w:ascii="Times New Roman" w:hAnsi="Times New Roman" w:cs="Times New Roman"/>
          <w:bCs/>
          <w:sz w:val="28"/>
          <w:szCs w:val="28"/>
        </w:rPr>
        <w:t>– Phó trưởng phòng Giáo dục và Đào tạo cùng với quý thầy cô là cán bộ quản lí, giáo viên và các em học sinh của 21 trường tiểu học trên địa bàn huyện đến cùng tham gia các hoạt động do tổ Thư viện – Thiết bị tổ chức.</w:t>
      </w:r>
    </w:p>
    <w:p w:rsidR="002D0BDB" w:rsidRDefault="002D0BDB" w:rsidP="002D0BDB">
      <w:pPr>
        <w:spacing w:before="120" w:after="120"/>
        <w:ind w:firstLine="720"/>
        <w:jc w:val="both"/>
        <w:rPr>
          <w:rFonts w:ascii="Times New Roman" w:hAnsi="Times New Roman" w:cs="Times New Roman"/>
          <w:sz w:val="28"/>
          <w:szCs w:val="28"/>
        </w:rPr>
      </w:pPr>
      <w:r>
        <w:rPr>
          <w:rFonts w:ascii="Times New Roman" w:hAnsi="Times New Roman" w:cs="Times New Roman"/>
          <w:bCs/>
          <w:sz w:val="28"/>
          <w:szCs w:val="28"/>
        </w:rPr>
        <w:t xml:space="preserve">Thông qua lời phát biểu khai mạc. ông Lê Thanh Long bày tỏ thông qua việc tổ chức các hoạt động phong phú, đa dạng nhiều hình thức </w:t>
      </w:r>
      <w:r w:rsidRPr="002D0BDB">
        <w:rPr>
          <w:rFonts w:ascii="Times New Roman" w:hAnsi="Times New Roman" w:cs="Times New Roman"/>
          <w:sz w:val="28"/>
          <w:szCs w:val="28"/>
        </w:rPr>
        <w:t>để khuyến khích việc đọc sách từ đó xây dựng thói quen tự họ</w:t>
      </w:r>
      <w:r>
        <w:rPr>
          <w:rFonts w:ascii="Times New Roman" w:hAnsi="Times New Roman" w:cs="Times New Roman"/>
          <w:sz w:val="28"/>
          <w:szCs w:val="28"/>
        </w:rPr>
        <w:t>c,</w:t>
      </w:r>
      <w:r w:rsidRPr="002D0BDB">
        <w:rPr>
          <w:rFonts w:ascii="Times New Roman" w:hAnsi="Times New Roman" w:cs="Times New Roman"/>
          <w:sz w:val="28"/>
          <w:szCs w:val="28"/>
        </w:rPr>
        <w:t xml:space="preserve"> rèn kĩ năng đọc, viết, vẽ, sáng tạo thông qua sách báo, tài liệu của thư viện.</w:t>
      </w:r>
      <w:r w:rsidRPr="002D0BDB">
        <w:rPr>
          <w:rFonts w:ascii="Times New Roman" w:hAnsi="Times New Roman" w:cs="Times New Roman"/>
          <w:bCs/>
          <w:sz w:val="28"/>
          <w:szCs w:val="28"/>
        </w:rPr>
        <w:t xml:space="preserve"> </w:t>
      </w:r>
      <w:r w:rsidRPr="002D0BDB">
        <w:rPr>
          <w:rFonts w:ascii="Times New Roman" w:hAnsi="Times New Roman" w:cs="Times New Roman"/>
          <w:sz w:val="28"/>
          <w:szCs w:val="28"/>
        </w:rPr>
        <w:t xml:space="preserve">một trong những hoạt động giúp các trường chia sẻ nguồn tài liệu, nguồn tài nguyên thông tin của thư viện mình với thư viện trường bạn </w:t>
      </w:r>
      <w:r w:rsidR="00F755A1">
        <w:rPr>
          <w:rFonts w:ascii="Times New Roman" w:hAnsi="Times New Roman" w:cs="Times New Roman"/>
          <w:noProof/>
          <w:sz w:val="28"/>
          <w:szCs w:val="28"/>
        </w:rPr>
        <w:lastRenderedPageBreak/>
        <w:drawing>
          <wp:anchor distT="0" distB="0" distL="114300" distR="114300" simplePos="0" relativeHeight="251659264" behindDoc="1" locked="0" layoutInCell="1" allowOverlap="1" wp14:anchorId="3C074596" wp14:editId="7E0570B8">
            <wp:simplePos x="0" y="0"/>
            <wp:positionH relativeFrom="column">
              <wp:posOffset>-7620</wp:posOffset>
            </wp:positionH>
            <wp:positionV relativeFrom="paragraph">
              <wp:posOffset>0</wp:posOffset>
            </wp:positionV>
            <wp:extent cx="5943600" cy="2209800"/>
            <wp:effectExtent l="0" t="0" r="0" b="0"/>
            <wp:wrapTight wrapText="bothSides">
              <wp:wrapPolygon edited="0">
                <wp:start x="0" y="0"/>
                <wp:lineTo x="0" y="21414"/>
                <wp:lineTo x="21531" y="21414"/>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7a80e33d14f7911205e.jpg"/>
                    <pic:cNvPicPr/>
                  </pic:nvPicPr>
                  <pic:blipFill>
                    <a:blip r:embed="rId5">
                      <a:extLst>
                        <a:ext uri="{28A0092B-C50C-407E-A947-70E740481C1C}">
                          <a14:useLocalDpi xmlns:a14="http://schemas.microsoft.com/office/drawing/2010/main" val="0"/>
                        </a:ext>
                      </a:extLst>
                    </a:blip>
                    <a:stretch>
                      <a:fillRect/>
                    </a:stretch>
                  </pic:blipFill>
                  <pic:spPr>
                    <a:xfrm>
                      <a:off x="0" y="0"/>
                      <a:ext cx="5943600" cy="2209800"/>
                    </a:xfrm>
                    <a:prstGeom prst="rect">
                      <a:avLst/>
                    </a:prstGeom>
                  </pic:spPr>
                </pic:pic>
              </a:graphicData>
            </a:graphic>
            <wp14:sizeRelV relativeFrom="margin">
              <wp14:pctHeight>0</wp14:pctHeight>
            </wp14:sizeRelV>
          </wp:anchor>
        </w:drawing>
      </w:r>
      <w:r w:rsidRPr="002D0BDB">
        <w:rPr>
          <w:rFonts w:ascii="Times New Roman" w:hAnsi="Times New Roman" w:cs="Times New Roman"/>
          <w:sz w:val="28"/>
          <w:szCs w:val="28"/>
        </w:rPr>
        <w:t xml:space="preserve">chính là hoạt động liên thư viện. Đây cũng là một trong những hoạt động chính mà </w:t>
      </w:r>
      <w:r w:rsidR="00F755A1">
        <w:rPr>
          <w:rFonts w:ascii="Times New Roman" w:hAnsi="Times New Roman" w:cs="Times New Roman"/>
          <w:noProof/>
          <w:sz w:val="28"/>
          <w:szCs w:val="28"/>
        </w:rPr>
        <w:drawing>
          <wp:anchor distT="0" distB="0" distL="114300" distR="114300" simplePos="0" relativeHeight="251660288" behindDoc="1" locked="0" layoutInCell="1" allowOverlap="1" wp14:anchorId="6E3A33C8" wp14:editId="49E18315">
            <wp:simplePos x="0" y="0"/>
            <wp:positionH relativeFrom="column">
              <wp:posOffset>30480</wp:posOffset>
            </wp:positionH>
            <wp:positionV relativeFrom="paragraph">
              <wp:posOffset>2750820</wp:posOffset>
            </wp:positionV>
            <wp:extent cx="5943600" cy="2750820"/>
            <wp:effectExtent l="0" t="0" r="0" b="0"/>
            <wp:wrapTight wrapText="bothSides">
              <wp:wrapPolygon edited="0">
                <wp:start x="0" y="0"/>
                <wp:lineTo x="0" y="21391"/>
                <wp:lineTo x="21531" y="21391"/>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1d0649e4354c6b1524.jpg"/>
                    <pic:cNvPicPr/>
                  </pic:nvPicPr>
                  <pic:blipFill>
                    <a:blip r:embed="rId6">
                      <a:extLst>
                        <a:ext uri="{28A0092B-C50C-407E-A947-70E740481C1C}">
                          <a14:useLocalDpi xmlns:a14="http://schemas.microsoft.com/office/drawing/2010/main" val="0"/>
                        </a:ext>
                      </a:extLst>
                    </a:blip>
                    <a:stretch>
                      <a:fillRect/>
                    </a:stretch>
                  </pic:blipFill>
                  <pic:spPr>
                    <a:xfrm>
                      <a:off x="0" y="0"/>
                      <a:ext cx="5943600" cy="2750820"/>
                    </a:xfrm>
                    <a:prstGeom prst="rect">
                      <a:avLst/>
                    </a:prstGeom>
                  </pic:spPr>
                </pic:pic>
              </a:graphicData>
            </a:graphic>
          </wp:anchor>
        </w:drawing>
      </w:r>
      <w:r w:rsidRPr="002D0BDB">
        <w:rPr>
          <w:rFonts w:ascii="Times New Roman" w:hAnsi="Times New Roman" w:cs="Times New Roman"/>
          <w:sz w:val="28"/>
          <w:szCs w:val="28"/>
        </w:rPr>
        <w:t>trong TT16/BGDĐT qui đị</w:t>
      </w:r>
      <w:r>
        <w:rPr>
          <w:rFonts w:ascii="Times New Roman" w:hAnsi="Times New Roman" w:cs="Times New Roman"/>
          <w:sz w:val="28"/>
          <w:szCs w:val="28"/>
        </w:rPr>
        <w:t>nh các thư viện</w:t>
      </w:r>
      <w:r w:rsidRPr="002D0BDB">
        <w:rPr>
          <w:rFonts w:ascii="Times New Roman" w:hAnsi="Times New Roman" w:cs="Times New Roman"/>
          <w:sz w:val="28"/>
          <w:szCs w:val="28"/>
        </w:rPr>
        <w:t xml:space="preserve"> phải thực hiện. </w:t>
      </w:r>
    </w:p>
    <w:p w:rsidR="00DB4E91" w:rsidRDefault="00DB4E91" w:rsidP="002D0BDB">
      <w:pPr>
        <w:spacing w:before="120" w:after="120"/>
        <w:ind w:firstLine="720"/>
        <w:jc w:val="both"/>
        <w:rPr>
          <w:rFonts w:ascii="Times New Roman" w:hAnsi="Times New Roman" w:cs="Times New Roman"/>
          <w:sz w:val="28"/>
          <w:szCs w:val="28"/>
        </w:rPr>
      </w:pPr>
    </w:p>
    <w:p w:rsidR="002D0BDB" w:rsidRPr="00B1424F" w:rsidRDefault="002D0BDB" w:rsidP="002D0BDB">
      <w:pPr>
        <w:spacing w:before="120" w:after="120"/>
        <w:ind w:firstLine="720"/>
        <w:jc w:val="both"/>
        <w:rPr>
          <w:rFonts w:ascii="Times New Roman" w:hAnsi="Times New Roman" w:cs="Times New Roman"/>
          <w:b/>
          <w:i/>
          <w:sz w:val="28"/>
          <w:szCs w:val="28"/>
        </w:rPr>
      </w:pPr>
      <w:r>
        <w:rPr>
          <w:rFonts w:ascii="Times New Roman" w:hAnsi="Times New Roman" w:cs="Times New Roman"/>
          <w:sz w:val="28"/>
          <w:szCs w:val="28"/>
        </w:rPr>
        <w:t xml:space="preserve">             </w:t>
      </w:r>
      <w:r w:rsidRPr="00B1424F">
        <w:rPr>
          <w:rFonts w:ascii="Times New Roman" w:hAnsi="Times New Roman" w:cs="Times New Roman"/>
          <w:b/>
          <w:i/>
          <w:sz w:val="28"/>
          <w:szCs w:val="28"/>
        </w:rPr>
        <w:t>Hình</w:t>
      </w:r>
      <w:r w:rsidR="00135229">
        <w:rPr>
          <w:rFonts w:ascii="Times New Roman" w:hAnsi="Times New Roman" w:cs="Times New Roman"/>
          <w:b/>
          <w:i/>
          <w:sz w:val="28"/>
          <w:szCs w:val="28"/>
        </w:rPr>
        <w:t>(2)</w:t>
      </w:r>
      <w:r w:rsidRPr="00B1424F">
        <w:rPr>
          <w:rFonts w:ascii="Times New Roman" w:hAnsi="Times New Roman" w:cs="Times New Roman"/>
          <w:b/>
          <w:i/>
          <w:sz w:val="28"/>
          <w:szCs w:val="28"/>
        </w:rPr>
        <w:t xml:space="preserve"> Chia sẻ sách liên thư viện của 21 trường tiểu học</w:t>
      </w:r>
    </w:p>
    <w:p w:rsidR="002D0BDB" w:rsidRPr="002D0BDB" w:rsidRDefault="002D0BDB" w:rsidP="002D0BDB">
      <w:pPr>
        <w:spacing w:before="120" w:after="120"/>
        <w:ind w:firstLine="720"/>
        <w:jc w:val="both"/>
        <w:rPr>
          <w:rFonts w:ascii="Times New Roman" w:hAnsi="Times New Roman" w:cs="Times New Roman"/>
          <w:sz w:val="28"/>
          <w:szCs w:val="28"/>
        </w:rPr>
      </w:pPr>
      <w:r w:rsidRPr="002D0BDB">
        <w:rPr>
          <w:rFonts w:ascii="Times New Roman" w:hAnsi="Times New Roman" w:cs="Times New Roman"/>
          <w:sz w:val="28"/>
          <w:szCs w:val="28"/>
          <w:lang w:val="nl-NL"/>
        </w:rPr>
        <w:t>Nộ</w:t>
      </w:r>
      <w:r>
        <w:rPr>
          <w:rFonts w:ascii="Times New Roman" w:hAnsi="Times New Roman" w:cs="Times New Roman"/>
          <w:sz w:val="28"/>
          <w:szCs w:val="28"/>
          <w:lang w:val="nl-NL"/>
        </w:rPr>
        <w:t>i dung và</w:t>
      </w:r>
      <w:r w:rsidRPr="002D0BDB">
        <w:rPr>
          <w:rFonts w:ascii="Times New Roman" w:hAnsi="Times New Roman" w:cs="Times New Roman"/>
          <w:sz w:val="28"/>
          <w:szCs w:val="28"/>
          <w:lang w:val="nl-NL"/>
        </w:rPr>
        <w:t xml:space="preserve"> hình thức hoạt động</w:t>
      </w:r>
      <w:r w:rsidR="00B1424F">
        <w:rPr>
          <w:rFonts w:ascii="Times New Roman" w:hAnsi="Times New Roman" w:cs="Times New Roman"/>
          <w:b/>
          <w:sz w:val="28"/>
          <w:szCs w:val="28"/>
          <w:lang w:val="nl-NL"/>
        </w:rPr>
        <w:t xml:space="preserve">: </w:t>
      </w:r>
      <w:r w:rsidRPr="002D0BDB">
        <w:rPr>
          <w:rFonts w:ascii="Times New Roman" w:hAnsi="Times New Roman" w:cs="Times New Roman"/>
          <w:sz w:val="28"/>
          <w:szCs w:val="28"/>
        </w:rPr>
        <w:t>Tổ chức chuỗi hoạt động giúp học sinh tham gia các nội dung chia sẻ sách liên thư viện giữa các trường tiểu học. Tổ chức cho học sinh tìm hiểu về An toàn giao thông, kỹ năng sống, tìm hiểu lịch sử, vẽ tranh và viết cảm nhận thông qua việc đọ</w:t>
      </w:r>
      <w:r w:rsidR="00B1424F">
        <w:rPr>
          <w:rFonts w:ascii="Times New Roman" w:hAnsi="Times New Roman" w:cs="Times New Roman"/>
          <w:sz w:val="28"/>
          <w:szCs w:val="28"/>
        </w:rPr>
        <w:t>c sách cụ thể</w:t>
      </w:r>
    </w:p>
    <w:p w:rsidR="00B1424F" w:rsidRDefault="002D0BDB" w:rsidP="00B1424F">
      <w:pPr>
        <w:spacing w:before="120" w:after="120"/>
        <w:ind w:firstLine="720"/>
        <w:jc w:val="both"/>
        <w:rPr>
          <w:rFonts w:ascii="Times New Roman" w:hAnsi="Times New Roman" w:cs="Times New Roman"/>
          <w:sz w:val="28"/>
          <w:szCs w:val="28"/>
        </w:rPr>
      </w:pPr>
      <w:r w:rsidRPr="002D0BDB">
        <w:rPr>
          <w:rFonts w:ascii="Times New Roman" w:hAnsi="Times New Roman" w:cs="Times New Roman"/>
          <w:b/>
          <w:bCs/>
          <w:i/>
          <w:iCs/>
          <w:sz w:val="28"/>
          <w:szCs w:val="28"/>
        </w:rPr>
        <w:t>Hoạt động 1: “ Tìm hiểu về các anh hùng dân tộc Việ</w:t>
      </w:r>
      <w:r w:rsidR="00B1424F">
        <w:rPr>
          <w:rFonts w:ascii="Times New Roman" w:hAnsi="Times New Roman" w:cs="Times New Roman"/>
          <w:b/>
          <w:bCs/>
          <w:i/>
          <w:iCs/>
          <w:sz w:val="28"/>
          <w:szCs w:val="28"/>
        </w:rPr>
        <w:t>t Nam”</w:t>
      </w:r>
      <w:r w:rsidRPr="002D0BDB">
        <w:rPr>
          <w:rFonts w:ascii="Times New Roman" w:hAnsi="Times New Roman" w:cs="Times New Roman"/>
          <w:sz w:val="28"/>
          <w:szCs w:val="28"/>
        </w:rPr>
        <w:t xml:space="preserve"> Cho họ</w:t>
      </w:r>
      <w:r w:rsidR="00B1424F">
        <w:rPr>
          <w:rFonts w:ascii="Times New Roman" w:hAnsi="Times New Roman" w:cs="Times New Roman"/>
          <w:sz w:val="28"/>
          <w:szCs w:val="28"/>
        </w:rPr>
        <w:t>c sinh xem 1 video clip và đọc tài liệu có nội dung</w:t>
      </w:r>
      <w:r w:rsidRPr="002D0BDB">
        <w:rPr>
          <w:rFonts w:ascii="Times New Roman" w:hAnsi="Times New Roman" w:cs="Times New Roman"/>
          <w:sz w:val="28"/>
          <w:szCs w:val="28"/>
        </w:rPr>
        <w:t xml:space="preserve"> phù hợp vớ</w:t>
      </w:r>
      <w:r w:rsidR="00B1424F">
        <w:rPr>
          <w:rFonts w:ascii="Times New Roman" w:hAnsi="Times New Roman" w:cs="Times New Roman"/>
          <w:sz w:val="28"/>
          <w:szCs w:val="28"/>
        </w:rPr>
        <w:t>i chủ đề và đ</w:t>
      </w:r>
      <w:r w:rsidRPr="002D0BDB">
        <w:rPr>
          <w:rFonts w:ascii="Times New Roman" w:hAnsi="Times New Roman" w:cs="Times New Roman"/>
          <w:sz w:val="28"/>
          <w:szCs w:val="28"/>
        </w:rPr>
        <w:t>ặt câu hỏi (20 câu hỏi), học sinh trả lờ</w:t>
      </w:r>
      <w:r w:rsidR="00B1424F">
        <w:rPr>
          <w:rFonts w:ascii="Times New Roman" w:hAnsi="Times New Roman" w:cs="Times New Roman"/>
          <w:sz w:val="28"/>
          <w:szCs w:val="28"/>
        </w:rPr>
        <w:t xml:space="preserve">i v ới hình thức thi Rung chuông vàng. </w:t>
      </w:r>
      <w:r w:rsidR="00B1424F" w:rsidRPr="00B1424F">
        <w:rPr>
          <w:rFonts w:ascii="Times New Roman" w:hAnsi="Times New Roman" w:cs="Times New Roman"/>
          <w:sz w:val="28"/>
          <w:szCs w:val="28"/>
        </w:rPr>
        <w:t xml:space="preserve">Phụ trách tổ chức </w:t>
      </w:r>
      <w:r w:rsidR="00B1424F" w:rsidRPr="00B1424F">
        <w:rPr>
          <w:rFonts w:ascii="Times New Roman" w:hAnsi="Times New Roman" w:cs="Times New Roman"/>
          <w:sz w:val="28"/>
          <w:szCs w:val="28"/>
        </w:rPr>
        <w:lastRenderedPageBreak/>
        <w:t>hoạt động này gồm các bạn NVTV và TPT các trường: Phú hiệp (Tổ trưởng), Phú Đức, Phú Thành B, Phú Thọ</w:t>
      </w:r>
      <w:r w:rsidR="00B1424F">
        <w:rPr>
          <w:rFonts w:ascii="Times New Roman" w:hAnsi="Times New Roman" w:cs="Times New Roman"/>
          <w:sz w:val="28"/>
          <w:szCs w:val="28"/>
        </w:rPr>
        <w:t xml:space="preserve">. </w:t>
      </w:r>
    </w:p>
    <w:p w:rsidR="00D87EF8" w:rsidRPr="00D87EF8" w:rsidRDefault="00D87EF8" w:rsidP="00B1424F">
      <w:pPr>
        <w:spacing w:before="120" w:after="120"/>
        <w:ind w:firstLine="720"/>
        <w:jc w:val="both"/>
        <w:rPr>
          <w:rFonts w:ascii="Times New Roman" w:hAnsi="Times New Roman" w:cs="Times New Roman"/>
          <w:b/>
          <w:i/>
          <w:sz w:val="28"/>
          <w:szCs w:val="28"/>
        </w:rPr>
      </w:pPr>
      <w:r>
        <w:rPr>
          <w:rFonts w:ascii="Times New Roman" w:hAnsi="Times New Roman" w:cs="Times New Roman"/>
          <w:b/>
          <w:i/>
          <w:sz w:val="28"/>
          <w:szCs w:val="28"/>
        </w:rPr>
        <w:t xml:space="preserve">    Hình</w:t>
      </w:r>
      <w:r w:rsidR="00135229">
        <w:rPr>
          <w:rFonts w:ascii="Times New Roman" w:hAnsi="Times New Roman" w:cs="Times New Roman"/>
          <w:b/>
          <w:i/>
          <w:sz w:val="28"/>
          <w:szCs w:val="28"/>
        </w:rPr>
        <w:t xml:space="preserve"> (3)</w:t>
      </w:r>
      <w:r>
        <w:rPr>
          <w:rFonts w:ascii="Times New Roman" w:hAnsi="Times New Roman" w:cs="Times New Roman"/>
          <w:b/>
          <w:i/>
          <w:sz w:val="28"/>
          <w:szCs w:val="28"/>
        </w:rPr>
        <w:t xml:space="preserve"> h</w:t>
      </w:r>
      <w:r w:rsidRPr="00D87EF8">
        <w:rPr>
          <w:rFonts w:ascii="Times New Roman" w:hAnsi="Times New Roman" w:cs="Times New Roman"/>
          <w:b/>
          <w:i/>
          <w:sz w:val="28"/>
          <w:szCs w:val="28"/>
        </w:rPr>
        <w:t>ọc sinh thi Rung chuông vàng tìm hiểu anh hùng dân tộc</w:t>
      </w:r>
    </w:p>
    <w:p w:rsidR="002D0BDB" w:rsidRDefault="00F755A1" w:rsidP="00B37D61">
      <w:pPr>
        <w:spacing w:before="120" w:after="120"/>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14:anchorId="676B0C11" wp14:editId="10BADA38">
            <wp:simplePos x="0" y="0"/>
            <wp:positionH relativeFrom="margin">
              <wp:align>right</wp:align>
            </wp:positionH>
            <wp:positionV relativeFrom="paragraph">
              <wp:posOffset>1334770</wp:posOffset>
            </wp:positionV>
            <wp:extent cx="5943600" cy="3246120"/>
            <wp:effectExtent l="0" t="0" r="0" b="0"/>
            <wp:wrapTight wrapText="bothSides">
              <wp:wrapPolygon edited="0">
                <wp:start x="0" y="0"/>
                <wp:lineTo x="0" y="21423"/>
                <wp:lineTo x="21531" y="21423"/>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55d3159e925417b183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246120"/>
                    </a:xfrm>
                    <a:prstGeom prst="rect">
                      <a:avLst/>
                    </a:prstGeom>
                  </pic:spPr>
                </pic:pic>
              </a:graphicData>
            </a:graphic>
            <wp14:sizeRelV relativeFrom="margin">
              <wp14:pctHeight>0</wp14:pctHeight>
            </wp14:sizeRelV>
          </wp:anchor>
        </w:drawing>
      </w:r>
      <w:r w:rsidR="002D0BDB" w:rsidRPr="002D0BDB">
        <w:rPr>
          <w:rFonts w:ascii="Times New Roman" w:hAnsi="Times New Roman" w:cs="Times New Roman"/>
          <w:b/>
          <w:bCs/>
          <w:i/>
          <w:iCs/>
          <w:sz w:val="28"/>
          <w:szCs w:val="28"/>
        </w:rPr>
        <w:t xml:space="preserve">Hoạt động 2: </w:t>
      </w:r>
      <w:r w:rsidR="002D0BDB" w:rsidRPr="002D0BDB">
        <w:rPr>
          <w:rFonts w:ascii="Times New Roman" w:hAnsi="Times New Roman" w:cs="Times New Roman"/>
          <w:b/>
          <w:i/>
          <w:iCs/>
          <w:sz w:val="28"/>
          <w:szCs w:val="28"/>
        </w:rPr>
        <w:t xml:space="preserve">“Làm thiệp và viết cảm nhận thông qua đọc sách Chủ đề “ </w:t>
      </w:r>
      <w:r w:rsidR="00135229">
        <w:rPr>
          <w:rFonts w:ascii="Times New Roman" w:hAnsi="Times New Roman" w:cs="Times New Roman"/>
          <w:b/>
          <w:i/>
          <w:iCs/>
          <w:sz w:val="28"/>
          <w:szCs w:val="28"/>
        </w:rPr>
        <w:t>Người phụ nữ em yêu”</w:t>
      </w:r>
      <w:r w:rsidR="00B37D61">
        <w:rPr>
          <w:rFonts w:ascii="Times New Roman" w:hAnsi="Times New Roman" w:cs="Times New Roman"/>
          <w:b/>
          <w:i/>
          <w:iCs/>
          <w:sz w:val="28"/>
          <w:szCs w:val="28"/>
        </w:rPr>
        <w:t xml:space="preserve">. </w:t>
      </w:r>
      <w:r w:rsidR="002D0BDB" w:rsidRPr="002D0BDB">
        <w:rPr>
          <w:rFonts w:ascii="Times New Roman" w:hAnsi="Times New Roman" w:cs="Times New Roman"/>
          <w:sz w:val="28"/>
          <w:szCs w:val="28"/>
        </w:rPr>
        <w:t xml:space="preserve">Hình thức hoạt động: Nhân viên thư viện chọn sách phù hợp với chủ đề viết về </w:t>
      </w:r>
      <w:r w:rsidR="00135229">
        <w:rPr>
          <w:rFonts w:ascii="Times New Roman" w:hAnsi="Times New Roman" w:cs="Times New Roman"/>
          <w:sz w:val="28"/>
          <w:szCs w:val="28"/>
        </w:rPr>
        <w:t>hình ảnh người phụ nữ Việt Nam trung hậu đảm đang.</w:t>
      </w:r>
      <w:r w:rsidR="002D0BDB" w:rsidRPr="002D0BDB">
        <w:rPr>
          <w:rFonts w:ascii="Times New Roman" w:hAnsi="Times New Roman" w:cs="Times New Roman"/>
          <w:sz w:val="28"/>
          <w:szCs w:val="28"/>
        </w:rPr>
        <w:t xml:space="preserve"> Từ đó nhân viên thư viện hướng dẫn học sinh thông qua việc đọc sách sau đó sẽ viết lại cảm nhận của các em. Thông qua các bài viết cảm nhận các em sẽ trình bày hình thức thiết kế thiệp, đồng thời trang trí thiệp thẩm mĩ, nhắn gửi thông điệp yêu thương.</w:t>
      </w:r>
    </w:p>
    <w:p w:rsidR="00F755A1" w:rsidRDefault="00B37D61" w:rsidP="00B37D61">
      <w:pPr>
        <w:spacing w:before="120" w:after="120"/>
        <w:ind w:firstLine="720"/>
        <w:jc w:val="both"/>
        <w:rPr>
          <w:rFonts w:ascii="Times New Roman" w:hAnsi="Times New Roman" w:cs="Times New Roman"/>
          <w:sz w:val="28"/>
          <w:szCs w:val="28"/>
        </w:rPr>
      </w:pPr>
      <w:r>
        <w:rPr>
          <w:rFonts w:ascii="Times New Roman" w:hAnsi="Times New Roman" w:cs="Times New Roman"/>
          <w:sz w:val="28"/>
          <w:szCs w:val="28"/>
        </w:rPr>
        <w:t xml:space="preserve">                </w:t>
      </w:r>
    </w:p>
    <w:p w:rsidR="00B37D61" w:rsidRPr="00B37D61" w:rsidRDefault="00B37D61" w:rsidP="00F755A1">
      <w:pPr>
        <w:spacing w:before="120" w:after="120"/>
        <w:ind w:firstLine="720"/>
        <w:jc w:val="center"/>
        <w:rPr>
          <w:rFonts w:ascii="Times New Roman" w:hAnsi="Times New Roman" w:cs="Times New Roman"/>
          <w:b/>
          <w:i/>
          <w:iCs/>
          <w:sz w:val="28"/>
          <w:szCs w:val="28"/>
        </w:rPr>
      </w:pPr>
      <w:r w:rsidRPr="00B37D61">
        <w:rPr>
          <w:rFonts w:ascii="Times New Roman" w:hAnsi="Times New Roman" w:cs="Times New Roman"/>
          <w:b/>
          <w:i/>
          <w:sz w:val="28"/>
          <w:szCs w:val="28"/>
        </w:rPr>
        <w:t>Hình (4) học sinh viết cảm nhận và làm thiệp</w:t>
      </w:r>
    </w:p>
    <w:p w:rsidR="002D0BDB" w:rsidRDefault="002D0BDB" w:rsidP="00B37D61">
      <w:pPr>
        <w:spacing w:before="120" w:after="120"/>
        <w:ind w:firstLine="720"/>
        <w:jc w:val="both"/>
        <w:rPr>
          <w:rFonts w:ascii="Times New Roman" w:hAnsi="Times New Roman" w:cs="Times New Roman"/>
          <w:sz w:val="28"/>
          <w:szCs w:val="28"/>
        </w:rPr>
      </w:pPr>
      <w:r w:rsidRPr="002D0BDB">
        <w:rPr>
          <w:rFonts w:ascii="Times New Roman" w:hAnsi="Times New Roman" w:cs="Times New Roman"/>
          <w:b/>
          <w:bCs/>
          <w:i/>
          <w:iCs/>
          <w:sz w:val="28"/>
          <w:szCs w:val="28"/>
        </w:rPr>
        <w:t xml:space="preserve"> Hoạt động 3</w:t>
      </w:r>
      <w:r w:rsidRPr="002D0BDB">
        <w:rPr>
          <w:rFonts w:ascii="Times New Roman" w:hAnsi="Times New Roman" w:cs="Times New Roman"/>
          <w:b/>
          <w:i/>
          <w:iCs/>
          <w:sz w:val="28"/>
          <w:szCs w:val="28"/>
        </w:rPr>
        <w:t>: “</w:t>
      </w:r>
      <w:r w:rsidRPr="002D0BDB">
        <w:rPr>
          <w:rFonts w:ascii="Times New Roman" w:hAnsi="Times New Roman" w:cs="Times New Roman"/>
          <w:b/>
          <w:bCs/>
          <w:i/>
          <w:iCs/>
          <w:sz w:val="28"/>
          <w:szCs w:val="28"/>
        </w:rPr>
        <w:t>Chọn sách đáp nhanh - Xếp sách mini , Chủ đề “</w:t>
      </w:r>
      <w:r w:rsidR="00B37D61">
        <w:rPr>
          <w:rFonts w:ascii="Times New Roman" w:hAnsi="Times New Roman" w:cs="Times New Roman"/>
          <w:b/>
          <w:bCs/>
          <w:i/>
          <w:iCs/>
          <w:sz w:val="28"/>
          <w:szCs w:val="28"/>
        </w:rPr>
        <w:t xml:space="preserve">An toàn giao thông”. </w:t>
      </w:r>
      <w:r w:rsidRPr="002D0BDB">
        <w:rPr>
          <w:rFonts w:ascii="Times New Roman" w:hAnsi="Times New Roman" w:cs="Times New Roman"/>
          <w:sz w:val="28"/>
          <w:szCs w:val="28"/>
        </w:rPr>
        <w:t>Hình thức hoạt động: Nhân viên thư việ</w:t>
      </w:r>
      <w:r w:rsidR="00B37D61">
        <w:rPr>
          <w:rFonts w:ascii="Times New Roman" w:hAnsi="Times New Roman" w:cs="Times New Roman"/>
          <w:sz w:val="28"/>
          <w:szCs w:val="28"/>
        </w:rPr>
        <w:t>n nêu</w:t>
      </w:r>
      <w:r w:rsidRPr="002D0BDB">
        <w:rPr>
          <w:rFonts w:ascii="Times New Roman" w:hAnsi="Times New Roman" w:cs="Times New Roman"/>
          <w:sz w:val="28"/>
          <w:szCs w:val="28"/>
        </w:rPr>
        <w:t xml:space="preserve"> kiến thức cơ bản về đảm bảo ATGT cho học sinh khi tham gia </w:t>
      </w:r>
      <w:r w:rsidR="00B37D61">
        <w:rPr>
          <w:rFonts w:ascii="Times New Roman" w:hAnsi="Times New Roman" w:cs="Times New Roman"/>
          <w:sz w:val="28"/>
          <w:szCs w:val="28"/>
        </w:rPr>
        <w:t>giao thông. Đọc sách và đáp nhanh</w:t>
      </w:r>
      <w:r w:rsidR="00B37D61" w:rsidRPr="00B37D61">
        <w:rPr>
          <w:rFonts w:ascii="Times New Roman" w:hAnsi="Times New Roman" w:cs="Times New Roman"/>
          <w:bCs/>
          <w:iCs/>
          <w:sz w:val="28"/>
          <w:szCs w:val="28"/>
        </w:rPr>
        <w:t xml:space="preserve">. </w:t>
      </w:r>
      <w:r w:rsidR="00B37D61">
        <w:rPr>
          <w:rFonts w:ascii="Times New Roman" w:hAnsi="Times New Roman" w:cs="Times New Roman"/>
          <w:bCs/>
          <w:iCs/>
          <w:sz w:val="28"/>
          <w:szCs w:val="28"/>
        </w:rPr>
        <w:t xml:space="preserve">Ngoài ra </w:t>
      </w:r>
      <w:r w:rsidRPr="002D0BDB">
        <w:rPr>
          <w:rFonts w:ascii="Times New Roman" w:hAnsi="Times New Roman" w:cs="Times New Roman"/>
          <w:sz w:val="28"/>
          <w:szCs w:val="28"/>
        </w:rPr>
        <w:t xml:space="preserve">Nhân viên thư viện hướng dẫn học sinh xếp sách mini, nhằm tạo sân chơi lành mạnh và giúp các em phát huy tính thẩm mĩ, vui chơi trong học tập. </w:t>
      </w:r>
    </w:p>
    <w:p w:rsidR="00B37D61" w:rsidRPr="00B37D61" w:rsidRDefault="00F755A1" w:rsidP="00B37D61">
      <w:pPr>
        <w:spacing w:before="120" w:after="120"/>
        <w:ind w:firstLine="720"/>
        <w:jc w:val="both"/>
        <w:rPr>
          <w:rFonts w:ascii="Times New Roman" w:hAnsi="Times New Roman" w:cs="Times New Roman"/>
          <w:b/>
          <w:bCs/>
          <w:i/>
          <w:iCs/>
          <w:sz w:val="28"/>
          <w:szCs w:val="28"/>
        </w:rPr>
      </w:pPr>
      <w:r>
        <w:rPr>
          <w:rFonts w:ascii="Times New Roman" w:hAnsi="Times New Roman" w:cs="Times New Roman"/>
          <w:noProof/>
          <w:sz w:val="28"/>
          <w:szCs w:val="28"/>
        </w:rPr>
        <w:lastRenderedPageBreak/>
        <w:drawing>
          <wp:anchor distT="0" distB="0" distL="114300" distR="114300" simplePos="0" relativeHeight="251662336" behindDoc="1" locked="0" layoutInCell="1" allowOverlap="1">
            <wp:simplePos x="0" y="0"/>
            <wp:positionH relativeFrom="column">
              <wp:posOffset>76200</wp:posOffset>
            </wp:positionH>
            <wp:positionV relativeFrom="paragraph">
              <wp:posOffset>0</wp:posOffset>
            </wp:positionV>
            <wp:extent cx="6324600" cy="2750820"/>
            <wp:effectExtent l="0" t="0" r="0" b="0"/>
            <wp:wrapTight wrapText="bothSides">
              <wp:wrapPolygon edited="0">
                <wp:start x="0" y="0"/>
                <wp:lineTo x="0" y="21391"/>
                <wp:lineTo x="21535" y="21391"/>
                <wp:lineTo x="215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3f71347c43b6c65352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24600" cy="2750820"/>
                    </a:xfrm>
                    <a:prstGeom prst="rect">
                      <a:avLst/>
                    </a:prstGeom>
                  </pic:spPr>
                </pic:pic>
              </a:graphicData>
            </a:graphic>
            <wp14:sizeRelH relativeFrom="margin">
              <wp14:pctWidth>0</wp14:pctWidth>
            </wp14:sizeRelH>
          </wp:anchor>
        </w:drawing>
      </w:r>
      <w:r w:rsidR="00B37D61" w:rsidRPr="00B37D61">
        <w:rPr>
          <w:rFonts w:ascii="Times New Roman" w:hAnsi="Times New Roman" w:cs="Times New Roman"/>
          <w:b/>
          <w:i/>
          <w:sz w:val="28"/>
          <w:szCs w:val="28"/>
        </w:rPr>
        <w:t xml:space="preserve">              Hình (5) xếp sách và sáng tạo sách mini </w:t>
      </w:r>
    </w:p>
    <w:p w:rsidR="002D0BDB" w:rsidRDefault="00F755A1" w:rsidP="00B37D61">
      <w:pPr>
        <w:spacing w:before="120" w:after="120"/>
        <w:ind w:firstLine="720"/>
        <w:rPr>
          <w:rFonts w:ascii="Times New Roman" w:hAnsi="Times New Roman" w:cs="Times New Roman"/>
          <w:bCs/>
          <w:iCs/>
          <w:sz w:val="28"/>
          <w:szCs w:val="28"/>
        </w:rPr>
      </w:pPr>
      <w:r>
        <w:rPr>
          <w:rFonts w:ascii="Times New Roman" w:hAnsi="Times New Roman" w:cs="Times New Roman"/>
          <w:bCs/>
          <w:iCs/>
          <w:noProof/>
          <w:sz w:val="28"/>
          <w:szCs w:val="28"/>
        </w:rPr>
        <w:drawing>
          <wp:anchor distT="0" distB="0" distL="114300" distR="114300" simplePos="0" relativeHeight="251663360" behindDoc="1" locked="0" layoutInCell="1" allowOverlap="1" wp14:anchorId="6766D777" wp14:editId="6F64DCF3">
            <wp:simplePos x="0" y="0"/>
            <wp:positionH relativeFrom="margin">
              <wp:align>left</wp:align>
            </wp:positionH>
            <wp:positionV relativeFrom="paragraph">
              <wp:posOffset>955675</wp:posOffset>
            </wp:positionV>
            <wp:extent cx="5966460" cy="3345815"/>
            <wp:effectExtent l="0" t="0" r="0" b="6985"/>
            <wp:wrapTight wrapText="bothSides">
              <wp:wrapPolygon edited="0">
                <wp:start x="0" y="0"/>
                <wp:lineTo x="0" y="21522"/>
                <wp:lineTo x="21517" y="21522"/>
                <wp:lineTo x="215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7f82cecff9057ce0e8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6460" cy="3345815"/>
                    </a:xfrm>
                    <a:prstGeom prst="rect">
                      <a:avLst/>
                    </a:prstGeom>
                  </pic:spPr>
                </pic:pic>
              </a:graphicData>
            </a:graphic>
            <wp14:sizeRelH relativeFrom="margin">
              <wp14:pctWidth>0</wp14:pctWidth>
            </wp14:sizeRelH>
          </wp:anchor>
        </w:drawing>
      </w:r>
      <w:r w:rsidR="002D0BDB" w:rsidRPr="002D0BDB">
        <w:rPr>
          <w:rFonts w:ascii="Times New Roman" w:hAnsi="Times New Roman" w:cs="Times New Roman"/>
          <w:b/>
          <w:bCs/>
          <w:i/>
          <w:iCs/>
          <w:sz w:val="28"/>
          <w:szCs w:val="28"/>
        </w:rPr>
        <w:t xml:space="preserve"> Hoạt động 4: “ Đọc sách và giải ô chữ, Chủ đề: Truyện cổ</w:t>
      </w:r>
      <w:r w:rsidR="00B37D61">
        <w:rPr>
          <w:rFonts w:ascii="Times New Roman" w:hAnsi="Times New Roman" w:cs="Times New Roman"/>
          <w:b/>
          <w:bCs/>
          <w:i/>
          <w:iCs/>
          <w:sz w:val="28"/>
          <w:szCs w:val="28"/>
        </w:rPr>
        <w:t xml:space="preserve"> tích.</w:t>
      </w:r>
      <w:r w:rsidR="00B37D61">
        <w:rPr>
          <w:rFonts w:ascii="Times New Roman" w:hAnsi="Times New Roman" w:cs="Times New Roman"/>
          <w:sz w:val="28"/>
          <w:szCs w:val="28"/>
        </w:rPr>
        <w:t xml:space="preserve"> </w:t>
      </w:r>
      <w:r w:rsidR="002D0BDB" w:rsidRPr="002D0BDB">
        <w:rPr>
          <w:rFonts w:ascii="Times New Roman" w:hAnsi="Times New Roman" w:cs="Times New Roman"/>
          <w:sz w:val="28"/>
          <w:szCs w:val="28"/>
        </w:rPr>
        <w:t>Nhân viên thư viện giới thiệu cụ thể về hoạt động cũng như chủ đề đến với các em học sinh. Phát truyện cho các em mỗi em một quyển, đọc xong các em có thể trao đổi truyện với nhau.</w:t>
      </w:r>
      <w:r w:rsidR="00B37D61">
        <w:rPr>
          <w:rFonts w:ascii="Times New Roman" w:hAnsi="Times New Roman" w:cs="Times New Roman"/>
          <w:b/>
          <w:bCs/>
          <w:i/>
          <w:iCs/>
          <w:sz w:val="28"/>
          <w:szCs w:val="28"/>
        </w:rPr>
        <w:t xml:space="preserve"> </w:t>
      </w:r>
      <w:r w:rsidR="00B37D61" w:rsidRPr="00B37D61">
        <w:rPr>
          <w:rFonts w:ascii="Times New Roman" w:hAnsi="Times New Roman" w:cs="Times New Roman"/>
          <w:bCs/>
          <w:iCs/>
          <w:sz w:val="28"/>
          <w:szCs w:val="28"/>
        </w:rPr>
        <w:t>Sau đó đặt câu hỏi để các em chơi giải ô chữ có thưởng.</w:t>
      </w:r>
    </w:p>
    <w:p w:rsidR="00B37D61" w:rsidRPr="00B37D61" w:rsidRDefault="00B37D61" w:rsidP="00F755A1">
      <w:pPr>
        <w:spacing w:before="120" w:after="120"/>
        <w:ind w:firstLine="720"/>
        <w:jc w:val="center"/>
        <w:rPr>
          <w:rFonts w:ascii="Times New Roman" w:hAnsi="Times New Roman" w:cs="Times New Roman"/>
          <w:bCs/>
          <w:iCs/>
          <w:sz w:val="28"/>
          <w:szCs w:val="28"/>
        </w:rPr>
      </w:pPr>
      <w:r>
        <w:rPr>
          <w:rFonts w:ascii="Times New Roman" w:hAnsi="Times New Roman" w:cs="Times New Roman"/>
          <w:bCs/>
          <w:iCs/>
          <w:sz w:val="28"/>
          <w:szCs w:val="28"/>
        </w:rPr>
        <w:t>Hình 6 học sinh chơi giải ô chữ</w:t>
      </w:r>
    </w:p>
    <w:p w:rsidR="002D0BDB" w:rsidRDefault="002D0BDB" w:rsidP="00B37D61">
      <w:pPr>
        <w:spacing w:before="120" w:after="120"/>
        <w:ind w:firstLine="720"/>
        <w:jc w:val="both"/>
        <w:rPr>
          <w:rFonts w:ascii="Times New Roman" w:hAnsi="Times New Roman" w:cs="Times New Roman"/>
          <w:sz w:val="28"/>
          <w:szCs w:val="28"/>
        </w:rPr>
      </w:pPr>
      <w:r w:rsidRPr="002D0BDB">
        <w:rPr>
          <w:rFonts w:ascii="Times New Roman" w:hAnsi="Times New Roman" w:cs="Times New Roman"/>
          <w:b/>
          <w:bCs/>
          <w:i/>
          <w:iCs/>
          <w:sz w:val="28"/>
          <w:szCs w:val="28"/>
        </w:rPr>
        <w:lastRenderedPageBreak/>
        <w:t xml:space="preserve"> Hoạt động 5:</w:t>
      </w:r>
      <w:bookmarkStart w:id="0" w:name="_GoBack"/>
      <w:bookmarkEnd w:id="0"/>
      <w:r w:rsidRPr="002D0BDB">
        <w:rPr>
          <w:rFonts w:ascii="Times New Roman" w:hAnsi="Times New Roman" w:cs="Times New Roman"/>
          <w:b/>
          <w:bCs/>
          <w:i/>
          <w:iCs/>
          <w:sz w:val="28"/>
          <w:szCs w:val="28"/>
        </w:rPr>
        <w:t xml:space="preserve"> </w:t>
      </w:r>
      <w:r w:rsidRPr="002D0BDB">
        <w:rPr>
          <w:rFonts w:ascii="Times New Roman" w:hAnsi="Times New Roman" w:cs="Times New Roman"/>
          <w:b/>
          <w:i/>
          <w:iCs/>
          <w:sz w:val="28"/>
          <w:szCs w:val="28"/>
        </w:rPr>
        <w:t>“</w:t>
      </w:r>
      <w:r w:rsidRPr="002D0BDB">
        <w:rPr>
          <w:rFonts w:ascii="Times New Roman" w:hAnsi="Times New Roman" w:cs="Times New Roman"/>
          <w:b/>
          <w:bCs/>
          <w:i/>
          <w:iCs/>
          <w:sz w:val="28"/>
          <w:szCs w:val="28"/>
        </w:rPr>
        <w:t>Kể chuyện và vẽ tranh theo sách”</w:t>
      </w:r>
      <w:r w:rsidR="00B37D61">
        <w:rPr>
          <w:rFonts w:ascii="Times New Roman" w:hAnsi="Times New Roman" w:cs="Times New Roman"/>
          <w:b/>
          <w:bCs/>
          <w:i/>
          <w:iCs/>
          <w:sz w:val="28"/>
          <w:szCs w:val="28"/>
        </w:rPr>
        <w:t xml:space="preserve">. </w:t>
      </w:r>
      <w:r w:rsidRPr="002D0BDB">
        <w:rPr>
          <w:rFonts w:ascii="Times New Roman" w:hAnsi="Times New Roman" w:cs="Times New Roman"/>
          <w:sz w:val="28"/>
          <w:szCs w:val="28"/>
        </w:rPr>
        <w:t>Nhân viên thư việ</w:t>
      </w:r>
      <w:r w:rsidR="00B37D61">
        <w:rPr>
          <w:rFonts w:ascii="Times New Roman" w:hAnsi="Times New Roman" w:cs="Times New Roman"/>
          <w:sz w:val="28"/>
          <w:szCs w:val="28"/>
        </w:rPr>
        <w:t>n</w:t>
      </w:r>
      <w:r w:rsidRPr="002D0BDB">
        <w:rPr>
          <w:rFonts w:ascii="Times New Roman" w:hAnsi="Times New Roman" w:cs="Times New Roman"/>
          <w:sz w:val="28"/>
          <w:szCs w:val="28"/>
        </w:rPr>
        <w:t xml:space="preserve"> sách đọc to nghe chung cho học sinh. Sau khi đọc xong đặt 1 đến 5 câu hỏi liên quan đến quyển sách. Tiếp tục hoạt động nhân viên thư viện hướng dẫn và định hướng cho các em hình dung lại một trong những nội dung mà các em ấn tượng qua câu chuyện vừa nghe và vẽ lại một nội dung mà em yêu thích.</w:t>
      </w:r>
    </w:p>
    <w:p w:rsidR="00F755A1" w:rsidRDefault="00F755A1" w:rsidP="00B37D61">
      <w:pPr>
        <w:spacing w:before="120" w:after="120"/>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2087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fc0f2ec3526b0c324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087880"/>
                    </a:xfrm>
                    <a:prstGeom prst="rect">
                      <a:avLst/>
                    </a:prstGeom>
                  </pic:spPr>
                </pic:pic>
              </a:graphicData>
            </a:graphic>
          </wp:inline>
        </w:drawing>
      </w:r>
    </w:p>
    <w:p w:rsidR="00B37D61" w:rsidRDefault="00E27340" w:rsidP="00F755A1">
      <w:pPr>
        <w:spacing w:before="120" w:after="120"/>
        <w:ind w:firstLine="720"/>
        <w:jc w:val="center"/>
        <w:rPr>
          <w:rFonts w:ascii="Times New Roman" w:hAnsi="Times New Roman" w:cs="Times New Roman"/>
          <w:sz w:val="28"/>
          <w:szCs w:val="28"/>
        </w:rPr>
      </w:pPr>
      <w:r>
        <w:rPr>
          <w:rFonts w:ascii="Times New Roman" w:hAnsi="Times New Roman" w:cs="Times New Roman"/>
          <w:sz w:val="28"/>
          <w:szCs w:val="28"/>
        </w:rPr>
        <w:t>Hình 7 Học sinh vẽ tranh theo sách</w:t>
      </w:r>
    </w:p>
    <w:p w:rsidR="00E27340" w:rsidRPr="00B37D61" w:rsidRDefault="00E27340" w:rsidP="00B37D61">
      <w:pPr>
        <w:spacing w:before="120" w:after="120"/>
        <w:ind w:firstLine="720"/>
        <w:jc w:val="both"/>
        <w:rPr>
          <w:rFonts w:ascii="Times New Roman" w:hAnsi="Times New Roman" w:cs="Times New Roman"/>
          <w:b/>
          <w:bCs/>
          <w:i/>
          <w:iCs/>
          <w:sz w:val="28"/>
          <w:szCs w:val="28"/>
        </w:rPr>
      </w:pPr>
    </w:p>
    <w:p w:rsidR="002D0BDB" w:rsidRPr="002D0BDB" w:rsidRDefault="002D0BDB" w:rsidP="00B37D61">
      <w:pPr>
        <w:spacing w:before="120" w:after="120"/>
        <w:jc w:val="both"/>
        <w:rPr>
          <w:rFonts w:ascii="Times New Roman" w:hAnsi="Times New Roman" w:cs="Times New Roman"/>
          <w:b/>
          <w:bCs/>
          <w:sz w:val="28"/>
          <w:szCs w:val="28"/>
        </w:rPr>
      </w:pPr>
    </w:p>
    <w:p w:rsidR="002D0BDB" w:rsidRPr="002D0BDB" w:rsidRDefault="002D0BDB" w:rsidP="002D0BDB">
      <w:pPr>
        <w:spacing w:before="120" w:after="120"/>
        <w:ind w:firstLine="720"/>
        <w:jc w:val="both"/>
        <w:rPr>
          <w:rFonts w:ascii="Times New Roman" w:hAnsi="Times New Roman" w:cs="Times New Roman"/>
          <w:sz w:val="28"/>
          <w:szCs w:val="28"/>
        </w:rPr>
      </w:pPr>
    </w:p>
    <w:sectPr w:rsidR="002D0BDB" w:rsidRPr="002D0BD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25E"/>
    <w:rsid w:val="00135229"/>
    <w:rsid w:val="0024125E"/>
    <w:rsid w:val="002D0BDB"/>
    <w:rsid w:val="00993B09"/>
    <w:rsid w:val="00B1424F"/>
    <w:rsid w:val="00B37D61"/>
    <w:rsid w:val="00D87EF8"/>
    <w:rsid w:val="00DB4E91"/>
    <w:rsid w:val="00E27340"/>
    <w:rsid w:val="00F75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6D5B0"/>
  <w15:chartTrackingRefBased/>
  <w15:docId w15:val="{4604A0C4-4407-4D03-957F-5A509B32D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5</Pages>
  <Words>594</Words>
  <Characters>3387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CUC</dc:creator>
  <cp:keywords/>
  <dc:description/>
  <cp:lastModifiedBy>HP</cp:lastModifiedBy>
  <cp:revision>6</cp:revision>
  <dcterms:created xsi:type="dcterms:W3CDTF">2023-12-16T01:11:00Z</dcterms:created>
  <dcterms:modified xsi:type="dcterms:W3CDTF">2023-12-16T02:43:00Z</dcterms:modified>
</cp:coreProperties>
</file>